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1A0CE" w14:textId="234838AC" w:rsidR="004F311C" w:rsidRPr="004F311C" w:rsidRDefault="004F311C">
      <w:pPr>
        <w:rPr>
          <w:rFonts w:ascii="Lato" w:hAnsi="Lato"/>
        </w:rPr>
      </w:pPr>
      <w:r w:rsidRPr="004F311C">
        <w:rPr>
          <w:rFonts w:ascii="Lato" w:hAnsi="Lato"/>
        </w:rPr>
        <w:t xml:space="preserve">Załącznik nr </w:t>
      </w:r>
      <w:r w:rsidR="00F57713">
        <w:rPr>
          <w:rFonts w:ascii="Lato" w:hAnsi="Lato"/>
        </w:rPr>
        <w:t>4</w:t>
      </w:r>
      <w:r w:rsidRPr="004F311C">
        <w:rPr>
          <w:rFonts w:ascii="Lato" w:hAnsi="Lato"/>
        </w:rPr>
        <w:t xml:space="preserve"> do Regulaminu pracy Komisji Oceny Przedsięwzięcia</w:t>
      </w:r>
    </w:p>
    <w:p w14:paraId="573AA2EE" w14:textId="7BC435BB" w:rsidR="004F311C" w:rsidRPr="004F311C" w:rsidRDefault="004F311C" w:rsidP="004F311C">
      <w:pPr>
        <w:widowControl w:val="0"/>
        <w:tabs>
          <w:tab w:val="left" w:pos="0"/>
        </w:tabs>
        <w:spacing w:before="120" w:after="120" w:line="240" w:lineRule="auto"/>
        <w:rPr>
          <w:rFonts w:ascii="Lato" w:hAnsi="Lato"/>
          <w:b/>
        </w:rPr>
      </w:pPr>
      <w:r w:rsidRPr="004F311C">
        <w:rPr>
          <w:rFonts w:ascii="Lato" w:hAnsi="Lato"/>
          <w:b/>
        </w:rPr>
        <w:t xml:space="preserve">Imię i nazwisko </w:t>
      </w:r>
      <w:r w:rsidR="00B41B9C">
        <w:rPr>
          <w:rFonts w:ascii="Lato" w:hAnsi="Lato"/>
          <w:b/>
        </w:rPr>
        <w:t>eksperta</w:t>
      </w:r>
      <w:r w:rsidRPr="004F311C">
        <w:rPr>
          <w:rFonts w:ascii="Lato" w:hAnsi="Lato"/>
          <w:b/>
        </w:rPr>
        <w:t xml:space="preserve">: </w:t>
      </w:r>
    </w:p>
    <w:p w14:paraId="62D9DC55" w14:textId="77777777" w:rsidR="004F311C" w:rsidRPr="004F311C" w:rsidRDefault="004F311C" w:rsidP="004F311C">
      <w:pPr>
        <w:widowControl w:val="0"/>
        <w:tabs>
          <w:tab w:val="left" w:pos="0"/>
        </w:tabs>
        <w:spacing w:before="120" w:after="120" w:line="240" w:lineRule="auto"/>
        <w:rPr>
          <w:rFonts w:ascii="Lato" w:hAnsi="Lato"/>
          <w:b/>
        </w:rPr>
      </w:pPr>
      <w:r w:rsidRPr="004F311C">
        <w:rPr>
          <w:rFonts w:ascii="Lato" w:hAnsi="Lato"/>
          <w:b/>
        </w:rPr>
        <w:t>Stanowisko:</w:t>
      </w:r>
    </w:p>
    <w:p w14:paraId="5C563D4E" w14:textId="6409BBA6" w:rsidR="004F311C" w:rsidRPr="004F311C" w:rsidRDefault="004F311C" w:rsidP="004F311C">
      <w:pPr>
        <w:widowControl w:val="0"/>
        <w:tabs>
          <w:tab w:val="left" w:pos="0"/>
        </w:tabs>
        <w:spacing w:before="120" w:after="120" w:line="240" w:lineRule="auto"/>
        <w:rPr>
          <w:rFonts w:ascii="Lato" w:hAnsi="Lato"/>
          <w:b/>
        </w:rPr>
      </w:pPr>
      <w:r w:rsidRPr="004F311C">
        <w:rPr>
          <w:rFonts w:ascii="Lato" w:hAnsi="Lato"/>
          <w:b/>
        </w:rPr>
        <w:t>Numer naboru:</w:t>
      </w:r>
    </w:p>
    <w:p w14:paraId="566E048E" w14:textId="0CE7328E" w:rsidR="004F311C" w:rsidRPr="004F311C" w:rsidRDefault="004F311C" w:rsidP="004F311C">
      <w:pPr>
        <w:widowControl w:val="0"/>
        <w:tabs>
          <w:tab w:val="left" w:pos="0"/>
        </w:tabs>
        <w:spacing w:before="120" w:after="120" w:line="240" w:lineRule="auto"/>
        <w:rPr>
          <w:rFonts w:ascii="Lato" w:hAnsi="Lato"/>
          <w:b/>
        </w:rPr>
      </w:pPr>
      <w:r w:rsidRPr="004F311C">
        <w:rPr>
          <w:rFonts w:ascii="Lato" w:hAnsi="Lato"/>
          <w:b/>
        </w:rPr>
        <w:t xml:space="preserve">Nazwa </w:t>
      </w:r>
      <w:r w:rsidR="00F05673">
        <w:rPr>
          <w:rFonts w:ascii="Lato" w:hAnsi="Lato"/>
          <w:b/>
        </w:rPr>
        <w:t>W</w:t>
      </w:r>
      <w:r w:rsidRPr="004F311C">
        <w:rPr>
          <w:rFonts w:ascii="Lato" w:hAnsi="Lato"/>
          <w:b/>
        </w:rPr>
        <w:t>nioskodawcy</w:t>
      </w:r>
      <w:r>
        <w:rPr>
          <w:rFonts w:ascii="Lato" w:hAnsi="Lato"/>
          <w:b/>
        </w:rPr>
        <w:t>:</w:t>
      </w:r>
    </w:p>
    <w:p w14:paraId="49184A67" w14:textId="77777777" w:rsidR="004F311C" w:rsidRPr="004F311C" w:rsidRDefault="004F311C" w:rsidP="004F311C">
      <w:pPr>
        <w:jc w:val="center"/>
        <w:rPr>
          <w:rFonts w:ascii="Lato" w:eastAsia="Times New Roman" w:hAnsi="Lato" w:cs="Arial"/>
          <w:b/>
          <w:bCs/>
          <w:color w:val="000000"/>
          <w:sz w:val="20"/>
          <w:szCs w:val="20"/>
          <w:lang w:eastAsia="pl-PL"/>
        </w:rPr>
      </w:pPr>
    </w:p>
    <w:p w14:paraId="2F7FD94E" w14:textId="3860FC84" w:rsidR="004F311C" w:rsidRPr="004F311C" w:rsidRDefault="004F311C" w:rsidP="004F311C">
      <w:pPr>
        <w:widowControl w:val="0"/>
        <w:tabs>
          <w:tab w:val="left" w:pos="0"/>
        </w:tabs>
        <w:spacing w:before="120" w:after="120" w:line="240" w:lineRule="auto"/>
        <w:ind w:left="426"/>
        <w:jc w:val="center"/>
        <w:rPr>
          <w:rFonts w:ascii="Lato" w:hAnsi="Lato"/>
          <w:color w:val="000000"/>
        </w:rPr>
      </w:pPr>
      <w:r w:rsidRPr="004F311C">
        <w:rPr>
          <w:rFonts w:ascii="Lato" w:hAnsi="Lato"/>
          <w:b/>
          <w:color w:val="000000"/>
          <w:sz w:val="24"/>
          <w:szCs w:val="24"/>
        </w:rPr>
        <w:t xml:space="preserve">Deklaracja bezstronności i poufności </w:t>
      </w:r>
      <w:r w:rsidR="00B41B9C">
        <w:rPr>
          <w:rFonts w:ascii="Lato" w:hAnsi="Lato"/>
          <w:b/>
          <w:color w:val="000000"/>
          <w:sz w:val="24"/>
          <w:szCs w:val="24"/>
        </w:rPr>
        <w:t xml:space="preserve">eksperta </w:t>
      </w:r>
    </w:p>
    <w:p w14:paraId="4EAC0358" w14:textId="5A45DCAF" w:rsidR="004F311C" w:rsidRPr="004F311C" w:rsidRDefault="004F311C" w:rsidP="006E7284">
      <w:p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Niniejszym oświadczam, że nie zachodzi żadna z okoliczności, o których mowa w art. 24 § 1 i 2 ustawy z</w:t>
      </w:r>
      <w:r w:rsidR="00771FA7">
        <w:rPr>
          <w:rFonts w:ascii="Lato" w:eastAsia="Times New Roman" w:hAnsi="Lato"/>
          <w:color w:val="000000"/>
          <w:sz w:val="20"/>
          <w:szCs w:val="20"/>
          <w:lang w:eastAsia="pl-PL"/>
        </w:rPr>
        <w:t> 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dnia</w:t>
      </w:r>
      <w:r w:rsidR="006328BB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14 czerwca 1960 r. - Kodeks postępowania administracyjnego (Dz. U. z 202</w:t>
      </w:r>
      <w:r w:rsidR="00D41FD3">
        <w:rPr>
          <w:rFonts w:ascii="Lato" w:eastAsia="Times New Roman" w:hAnsi="Lato"/>
          <w:color w:val="000000"/>
          <w:sz w:val="20"/>
          <w:szCs w:val="20"/>
          <w:lang w:eastAsia="pl-PL"/>
        </w:rPr>
        <w:t>4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r. poz. </w:t>
      </w:r>
      <w:r w:rsidR="00D41FD3">
        <w:rPr>
          <w:rFonts w:ascii="Lato" w:eastAsia="Times New Roman" w:hAnsi="Lato"/>
          <w:color w:val="000000"/>
          <w:sz w:val="20"/>
          <w:szCs w:val="20"/>
          <w:lang w:eastAsia="pl-PL"/>
        </w:rPr>
        <w:t>572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),</w:t>
      </w:r>
      <w:r w:rsidR="00AA3A9A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powodujących wyłączenie mnie z udziału w wyborze ww. przedsięwzięcia tj., że:</w:t>
      </w:r>
    </w:p>
    <w:p w14:paraId="067FB26E" w14:textId="56BAE2A4" w:rsidR="004F311C" w:rsidRPr="004F311C" w:rsidRDefault="004F311C" w:rsidP="006E728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nie jestem wnioskodawcą</w:t>
      </w:r>
      <w:r w:rsidR="00AA3A9A">
        <w:rPr>
          <w:rFonts w:ascii="Lato" w:eastAsia="Times New Roman" w:hAnsi="Lato"/>
          <w:color w:val="000000"/>
          <w:sz w:val="20"/>
          <w:szCs w:val="20"/>
          <w:lang w:eastAsia="pl-PL"/>
        </w:rPr>
        <w:t>,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ani nie pozostaję i nie pozostawałem/-am w okresie trzech lat przed dniem złożenia oświadczenia z wnioskodawcą w takim stosunku prawnym lub faktycznym, że</w:t>
      </w:r>
      <w:r w:rsidR="00AA3A9A">
        <w:rPr>
          <w:rFonts w:ascii="Lato" w:eastAsia="Times New Roman" w:hAnsi="Lato"/>
          <w:color w:val="000000"/>
          <w:sz w:val="20"/>
          <w:szCs w:val="20"/>
          <w:lang w:eastAsia="pl-PL"/>
        </w:rPr>
        <w:t> 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wynik oceny może mieć wpływ na moje prawa i obowiązki;</w:t>
      </w:r>
    </w:p>
    <w:p w14:paraId="5030010C" w14:textId="1CE27992" w:rsidR="004F311C" w:rsidRPr="004F311C" w:rsidRDefault="004F311C" w:rsidP="006E728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nie pozostaję w związku małżeńskim, w stosunku pokrewieństwa lub powinowactwa do drugiego stopnia z wnioskodawcą lub członkami organów zarządzających lub organów nadzorczych wnioskodawcy</w:t>
      </w:r>
      <w:r w:rsidR="00C50F50">
        <w:rPr>
          <w:rFonts w:ascii="Lato" w:eastAsia="Times New Roman" w:hAnsi="Lato"/>
          <w:color w:val="000000"/>
          <w:sz w:val="20"/>
          <w:szCs w:val="20"/>
          <w:lang w:eastAsia="pl-PL"/>
        </w:rPr>
        <w:t>,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nie jestem związany/-a z</w:t>
      </w:r>
      <w:r w:rsidR="00771FA7">
        <w:rPr>
          <w:rFonts w:ascii="Lato" w:eastAsia="Times New Roman" w:hAnsi="Lato"/>
          <w:color w:val="000000"/>
          <w:sz w:val="20"/>
          <w:szCs w:val="20"/>
          <w:lang w:eastAsia="pl-PL"/>
        </w:rPr>
        <w:t> 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wnioskodawcą z tytułu przysposobienia, kurateli lub opieki;</w:t>
      </w:r>
    </w:p>
    <w:p w14:paraId="440DFE00" w14:textId="17FD51D9" w:rsidR="004F311C" w:rsidRPr="004F311C" w:rsidRDefault="004F311C" w:rsidP="006E728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nie jestem przedstawicielem wnioskodawcy ani nie pozostaję w związku małżeńskim, w stosunku pokrewieństwa lub powinowactwa do drugiego stopnia z</w:t>
      </w:r>
      <w:r w:rsidR="00771FA7">
        <w:rPr>
          <w:rFonts w:ascii="Lato" w:eastAsia="Times New Roman" w:hAnsi="Lato"/>
          <w:color w:val="000000"/>
          <w:sz w:val="20"/>
          <w:szCs w:val="20"/>
          <w:lang w:eastAsia="pl-PL"/>
        </w:rPr>
        <w:t> 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przedstawicielem wnioskodawcy, ani nie jestem związany/-a z przedstawicielem wnioskodawcy w z tytułu przysposobienia, kurateli lub opieki;</w:t>
      </w:r>
    </w:p>
    <w:p w14:paraId="67D62B27" w14:textId="6C39A395" w:rsidR="004F311C" w:rsidRPr="004F311C" w:rsidRDefault="004F311C" w:rsidP="006E728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nie pozostaję z wnioskodawcą w stosunku podrzędności służbowej.</w:t>
      </w:r>
    </w:p>
    <w:p w14:paraId="7266BD2B" w14:textId="0C8543E9" w:rsidR="004F311C" w:rsidRPr="004F311C" w:rsidRDefault="004F311C" w:rsidP="006E7284">
      <w:p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Jestem świadomy/-a, że przesłanki wymienione w pkt 2-4 powyżej dotyczą także sytuacji, gdy ustało małżeństwo, kuratela, przysposobienie lub opieka.</w:t>
      </w:r>
    </w:p>
    <w:p w14:paraId="01DF8C00" w14:textId="4564F046" w:rsidR="004F311C" w:rsidRPr="004F311C" w:rsidRDefault="004F311C" w:rsidP="006E7284">
      <w:p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W przypadku powzięcia informacji o istnieniu jakiejkolwiek okoliczności mogącej budzić uzasadnione wątpliwości, co do mojej bezstronności w odniesieniu do przekazanego mi do oceny </w:t>
      </w:r>
      <w:r w:rsidR="00C50F50">
        <w:rPr>
          <w:rFonts w:ascii="Lato" w:eastAsia="Times New Roman" w:hAnsi="Lato"/>
          <w:color w:val="000000"/>
          <w:sz w:val="20"/>
          <w:szCs w:val="20"/>
          <w:lang w:eastAsia="pl-PL"/>
        </w:rPr>
        <w:t>W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niosku, zobowiązuję się do niezwłocznego jej zgłoszenia na piśmie instytucji, w której złożony został </w:t>
      </w:r>
      <w:r w:rsidR="00C50F50">
        <w:rPr>
          <w:rFonts w:ascii="Lato" w:eastAsia="Times New Roman" w:hAnsi="Lato"/>
          <w:color w:val="000000"/>
          <w:sz w:val="20"/>
          <w:szCs w:val="20"/>
          <w:lang w:eastAsia="pl-PL"/>
        </w:rPr>
        <w:t>W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niosek o</w:t>
      </w:r>
      <w:r w:rsidR="00771FA7">
        <w:rPr>
          <w:rFonts w:ascii="Lato" w:eastAsia="Times New Roman" w:hAnsi="Lato"/>
          <w:color w:val="000000"/>
          <w:sz w:val="20"/>
          <w:szCs w:val="20"/>
          <w:lang w:eastAsia="pl-PL"/>
        </w:rPr>
        <w:t> </w:t>
      </w:r>
      <w:r w:rsidR="006E7284">
        <w:rPr>
          <w:rFonts w:ascii="Lato" w:eastAsia="Times New Roman" w:hAnsi="Lato"/>
          <w:color w:val="000000"/>
          <w:sz w:val="20"/>
          <w:szCs w:val="20"/>
          <w:lang w:eastAsia="pl-PL"/>
        </w:rPr>
        <w:t>objęcie przedsięwzięcia wsparciem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.</w:t>
      </w:r>
    </w:p>
    <w:p w14:paraId="2C3B5C97" w14:textId="77777777" w:rsidR="004F311C" w:rsidRPr="004F311C" w:rsidRDefault="004F311C" w:rsidP="004F311C">
      <w:pPr>
        <w:spacing w:after="0" w:line="240" w:lineRule="auto"/>
        <w:jc w:val="center"/>
        <w:rPr>
          <w:rFonts w:ascii="Lato" w:hAnsi="Lato"/>
          <w:b/>
          <w:color w:val="000000"/>
          <w:sz w:val="24"/>
          <w:szCs w:val="24"/>
        </w:rPr>
      </w:pPr>
    </w:p>
    <w:p w14:paraId="521086BF" w14:textId="284170B8" w:rsidR="004F311C" w:rsidRPr="004F311C" w:rsidRDefault="006328BB" w:rsidP="006E7284">
      <w:p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>
        <w:rPr>
          <w:rFonts w:ascii="Lato" w:eastAsia="Times New Roman" w:hAnsi="Lato"/>
          <w:color w:val="000000"/>
          <w:sz w:val="20"/>
          <w:szCs w:val="20"/>
          <w:lang w:eastAsia="pl-PL"/>
        </w:rPr>
        <w:t>Jednocześnie</w:t>
      </w:r>
      <w:r w:rsidR="004F311C"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zobowiązuję się do:</w:t>
      </w:r>
    </w:p>
    <w:p w14:paraId="5F0E3802" w14:textId="219C31D5" w:rsidR="004F311C" w:rsidRPr="00F05673" w:rsidRDefault="004F311C" w:rsidP="00F05673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F05673">
        <w:rPr>
          <w:rFonts w:ascii="Lato" w:eastAsia="Times New Roman" w:hAnsi="Lato"/>
          <w:color w:val="000000"/>
          <w:sz w:val="20"/>
          <w:szCs w:val="20"/>
          <w:lang w:eastAsia="pl-PL"/>
        </w:rPr>
        <w:t>wypełniania moich obowiązków w sposób uczciwy i sprawiedliwy, zgodnie z posiadaną wiedzą;</w:t>
      </w:r>
    </w:p>
    <w:p w14:paraId="2DA71DB5" w14:textId="67E6438C" w:rsidR="004F311C" w:rsidRPr="006328BB" w:rsidRDefault="004F311C" w:rsidP="00F05673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bezterminowego zachowania w tajemnicy wszystkich informacji i dokumentów ujawnionych</w:t>
      </w:r>
      <w:r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i</w:t>
      </w:r>
      <w:r w:rsidR="00771FA7">
        <w:rPr>
          <w:rFonts w:ascii="Lato" w:eastAsia="Times New Roman" w:hAnsi="Lato"/>
          <w:color w:val="000000"/>
          <w:sz w:val="20"/>
          <w:szCs w:val="20"/>
          <w:lang w:eastAsia="pl-PL"/>
        </w:rPr>
        <w:t> 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wytworzonych w trakcie oceny albo opiniowania ww. </w:t>
      </w:r>
      <w:r>
        <w:rPr>
          <w:rFonts w:ascii="Lato" w:eastAsia="Times New Roman" w:hAnsi="Lato"/>
          <w:color w:val="000000"/>
          <w:sz w:val="20"/>
          <w:szCs w:val="20"/>
          <w:lang w:eastAsia="pl-PL"/>
        </w:rPr>
        <w:t>przedsięwzięcia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, w szczególności informacji</w:t>
      </w:r>
      <w:r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i dokumentów, które stanowią tajemnice wynikające z przepisów powszechnie obowiązującego</w:t>
      </w:r>
      <w:r w:rsidR="006328BB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6328BB">
        <w:rPr>
          <w:rFonts w:ascii="Lato" w:eastAsia="Times New Roman" w:hAnsi="Lato"/>
          <w:color w:val="000000"/>
          <w:sz w:val="20"/>
          <w:szCs w:val="20"/>
          <w:lang w:eastAsia="pl-PL"/>
        </w:rPr>
        <w:t>prawa;</w:t>
      </w:r>
    </w:p>
    <w:p w14:paraId="3F5E1F82" w14:textId="310D6AC9" w:rsidR="004F311C" w:rsidRDefault="004F311C" w:rsidP="00F05673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niezatrzymywania kopii jakichkolwiek pisemnych lub elektronicznych informacji udostępnionych</w:t>
      </w:r>
      <w:r w:rsidR="006328BB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6328BB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mi w trakcie oceny albo opiniowania ww. </w:t>
      </w:r>
      <w:r w:rsidR="006328BB">
        <w:rPr>
          <w:rFonts w:ascii="Lato" w:eastAsia="Times New Roman" w:hAnsi="Lato"/>
          <w:color w:val="000000"/>
          <w:sz w:val="20"/>
          <w:szCs w:val="20"/>
          <w:lang w:eastAsia="pl-PL"/>
        </w:rPr>
        <w:t>przedsięwzięcia</w:t>
      </w:r>
      <w:r w:rsidRPr="006328BB">
        <w:rPr>
          <w:rFonts w:ascii="Lato" w:eastAsia="Times New Roman" w:hAnsi="Lato"/>
          <w:color w:val="000000"/>
          <w:sz w:val="20"/>
          <w:szCs w:val="20"/>
          <w:lang w:eastAsia="pl-PL"/>
        </w:rPr>
        <w:t>.</w:t>
      </w:r>
    </w:p>
    <w:p w14:paraId="36956D09" w14:textId="77777777" w:rsidR="006E7284" w:rsidRDefault="006E7284" w:rsidP="006E7284">
      <w:pPr>
        <w:spacing w:after="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</w:p>
    <w:p w14:paraId="7724D5D9" w14:textId="77777777" w:rsidR="006E7284" w:rsidRPr="00142E4C" w:rsidRDefault="006E7284" w:rsidP="006E7284">
      <w:p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142E4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Jestem świadomy odpowiedzialności karnej za </w:t>
      </w:r>
      <w:r>
        <w:rPr>
          <w:rFonts w:ascii="Lato" w:eastAsia="Times New Roman" w:hAnsi="Lato"/>
          <w:color w:val="000000"/>
          <w:sz w:val="20"/>
          <w:szCs w:val="20"/>
          <w:lang w:eastAsia="pl-PL"/>
        </w:rPr>
        <w:t>składanie</w:t>
      </w:r>
      <w:r w:rsidRPr="00142E4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fałszywych oświadczeń.</w:t>
      </w:r>
    </w:p>
    <w:p w14:paraId="403F28E4" w14:textId="77777777" w:rsidR="004F311C" w:rsidRPr="004F311C" w:rsidRDefault="004F311C" w:rsidP="006E7284">
      <w:pPr>
        <w:spacing w:after="0" w:line="240" w:lineRule="auto"/>
        <w:rPr>
          <w:rFonts w:ascii="Lato" w:hAnsi="Lato"/>
          <w:b/>
          <w:color w:val="000000"/>
          <w:sz w:val="24"/>
          <w:szCs w:val="24"/>
        </w:rPr>
      </w:pPr>
    </w:p>
    <w:p w14:paraId="0A48D697" w14:textId="77777777" w:rsidR="004F311C" w:rsidRPr="006328BB" w:rsidRDefault="004F311C" w:rsidP="004F311C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  <w:r w:rsidRPr="006328BB">
        <w:rPr>
          <w:rFonts w:ascii="Lato" w:hAnsi="Lato" w:cs="Calibri"/>
          <w:kern w:val="0"/>
          <w:sz w:val="20"/>
          <w:szCs w:val="20"/>
        </w:rPr>
        <w:t>......................................................., dnia .............................. r.</w:t>
      </w:r>
    </w:p>
    <w:p w14:paraId="275D25BD" w14:textId="77777777" w:rsidR="004F311C" w:rsidRPr="006328BB" w:rsidRDefault="004F311C" w:rsidP="004F311C">
      <w:pPr>
        <w:autoSpaceDE w:val="0"/>
        <w:autoSpaceDN w:val="0"/>
        <w:adjustRightInd w:val="0"/>
        <w:spacing w:after="0" w:line="240" w:lineRule="auto"/>
        <w:rPr>
          <w:rFonts w:ascii="Lato" w:hAnsi="Lato" w:cs="Calibri-Italic"/>
          <w:i/>
          <w:iCs/>
          <w:kern w:val="0"/>
          <w:sz w:val="20"/>
          <w:szCs w:val="20"/>
        </w:rPr>
      </w:pPr>
      <w:r w:rsidRPr="006328BB">
        <w:rPr>
          <w:rFonts w:ascii="Lato" w:hAnsi="Lato" w:cs="Calibri-Italic"/>
          <w:i/>
          <w:iCs/>
          <w:kern w:val="0"/>
          <w:sz w:val="20"/>
          <w:szCs w:val="20"/>
        </w:rPr>
        <w:t>(miejscowość)</w:t>
      </w:r>
    </w:p>
    <w:p w14:paraId="7EB0D51E" w14:textId="77777777" w:rsidR="006328BB" w:rsidRDefault="006328BB" w:rsidP="004F311C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</w:p>
    <w:p w14:paraId="3B7D970E" w14:textId="59431CB3" w:rsidR="004F311C" w:rsidRPr="006328BB" w:rsidRDefault="004F311C" w:rsidP="004F311C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  <w:r w:rsidRPr="006328BB">
        <w:rPr>
          <w:rFonts w:ascii="Lato" w:hAnsi="Lato" w:cs="Calibri"/>
          <w:kern w:val="0"/>
          <w:sz w:val="20"/>
          <w:szCs w:val="20"/>
        </w:rPr>
        <w:t>............................................................</w:t>
      </w:r>
    </w:p>
    <w:p w14:paraId="5F93677F" w14:textId="5C18D44B" w:rsidR="004F311C" w:rsidRPr="006328BB" w:rsidRDefault="004F311C" w:rsidP="004F311C">
      <w:pPr>
        <w:rPr>
          <w:rFonts w:ascii="Lato" w:hAnsi="Lato"/>
          <w:sz w:val="20"/>
          <w:szCs w:val="20"/>
        </w:rPr>
      </w:pPr>
      <w:r w:rsidRPr="006328BB">
        <w:rPr>
          <w:rFonts w:ascii="Lato" w:hAnsi="Lato" w:cs="Calibri-Italic"/>
          <w:i/>
          <w:iCs/>
          <w:kern w:val="0"/>
          <w:sz w:val="20"/>
          <w:szCs w:val="20"/>
        </w:rPr>
        <w:t>(podpis)</w:t>
      </w:r>
    </w:p>
    <w:sectPr w:rsidR="004F311C" w:rsidRPr="006328BB" w:rsidSect="006E72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BACBC" w14:textId="77777777" w:rsidR="0055185C" w:rsidRDefault="0055185C" w:rsidP="004F311C">
      <w:pPr>
        <w:spacing w:after="0" w:line="240" w:lineRule="auto"/>
      </w:pPr>
      <w:r>
        <w:separator/>
      </w:r>
    </w:p>
  </w:endnote>
  <w:endnote w:type="continuationSeparator" w:id="0">
    <w:p w14:paraId="639CC1CC" w14:textId="77777777" w:rsidR="0055185C" w:rsidRDefault="0055185C" w:rsidP="004F3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8E000" w14:textId="77777777" w:rsidR="0086022A" w:rsidRDefault="008602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83714" w14:textId="77777777" w:rsidR="0086022A" w:rsidRDefault="008602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1D8B3" w14:textId="77777777" w:rsidR="0086022A" w:rsidRDefault="008602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21603" w14:textId="77777777" w:rsidR="0055185C" w:rsidRDefault="0055185C" w:rsidP="004F311C">
      <w:pPr>
        <w:spacing w:after="0" w:line="240" w:lineRule="auto"/>
      </w:pPr>
      <w:r>
        <w:separator/>
      </w:r>
    </w:p>
  </w:footnote>
  <w:footnote w:type="continuationSeparator" w:id="0">
    <w:p w14:paraId="249A960F" w14:textId="77777777" w:rsidR="0055185C" w:rsidRDefault="0055185C" w:rsidP="004F3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61582" w14:textId="77777777" w:rsidR="0086022A" w:rsidRDefault="008602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94E36" w14:textId="4970C7A8" w:rsidR="004F311C" w:rsidRPr="007A05EC" w:rsidRDefault="0086022A" w:rsidP="004F311C">
    <w:pPr>
      <w:rPr>
        <w:rFonts w:ascii="Lato" w:hAnsi="Lato" w:cs="Arial"/>
      </w:rPr>
    </w:pPr>
    <w:bookmarkStart w:id="0" w:name="_Hlk125552026"/>
    <w:r>
      <w:rPr>
        <w:noProof/>
      </w:rPr>
      <w:drawing>
        <wp:inline distT="0" distB="0" distL="0" distR="0" wp14:anchorId="4AD0D95C" wp14:editId="5822C873">
          <wp:extent cx="5760720" cy="572707"/>
          <wp:effectExtent l="0" t="0" r="0" b="0"/>
          <wp:docPr id="15192586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142BA052" w14:textId="77777777" w:rsidR="004F311C" w:rsidRDefault="004F31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862EC" w14:textId="77777777" w:rsidR="0086022A" w:rsidRDefault="008602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45923"/>
    <w:multiLevelType w:val="hybridMultilevel"/>
    <w:tmpl w:val="593824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44D55"/>
    <w:multiLevelType w:val="hybridMultilevel"/>
    <w:tmpl w:val="E884A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C0AD8"/>
    <w:multiLevelType w:val="hybridMultilevel"/>
    <w:tmpl w:val="891ED1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B1CFA"/>
    <w:multiLevelType w:val="hybridMultilevel"/>
    <w:tmpl w:val="C0FAB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D645D"/>
    <w:multiLevelType w:val="hybridMultilevel"/>
    <w:tmpl w:val="584E1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85566"/>
    <w:multiLevelType w:val="hybridMultilevel"/>
    <w:tmpl w:val="F5766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B13DC"/>
    <w:multiLevelType w:val="hybridMultilevel"/>
    <w:tmpl w:val="054214BA"/>
    <w:lvl w:ilvl="0" w:tplc="5D4A61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F4E91"/>
    <w:multiLevelType w:val="hybridMultilevel"/>
    <w:tmpl w:val="A4DE8994"/>
    <w:lvl w:ilvl="0" w:tplc="AA6A538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182043">
    <w:abstractNumId w:val="4"/>
  </w:num>
  <w:num w:numId="2" w16cid:durableId="1056392077">
    <w:abstractNumId w:val="7"/>
  </w:num>
  <w:num w:numId="3" w16cid:durableId="1060401917">
    <w:abstractNumId w:val="5"/>
  </w:num>
  <w:num w:numId="4" w16cid:durableId="1069033287">
    <w:abstractNumId w:val="1"/>
  </w:num>
  <w:num w:numId="5" w16cid:durableId="1183592111">
    <w:abstractNumId w:val="0"/>
  </w:num>
  <w:num w:numId="6" w16cid:durableId="1439334272">
    <w:abstractNumId w:val="2"/>
  </w:num>
  <w:num w:numId="7" w16cid:durableId="1031875671">
    <w:abstractNumId w:val="6"/>
  </w:num>
  <w:num w:numId="8" w16cid:durableId="3952494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11C"/>
    <w:rsid w:val="00004F8A"/>
    <w:rsid w:val="000168C4"/>
    <w:rsid w:val="00133257"/>
    <w:rsid w:val="00167A07"/>
    <w:rsid w:val="00190B43"/>
    <w:rsid w:val="001C2BCC"/>
    <w:rsid w:val="00297AA8"/>
    <w:rsid w:val="002B2A95"/>
    <w:rsid w:val="002C3D08"/>
    <w:rsid w:val="002E5EBF"/>
    <w:rsid w:val="0030539F"/>
    <w:rsid w:val="0037750B"/>
    <w:rsid w:val="00390197"/>
    <w:rsid w:val="00392178"/>
    <w:rsid w:val="004C11DA"/>
    <w:rsid w:val="004E4A9A"/>
    <w:rsid w:val="004F311C"/>
    <w:rsid w:val="00513524"/>
    <w:rsid w:val="0055185C"/>
    <w:rsid w:val="00574FD8"/>
    <w:rsid w:val="005D4CB9"/>
    <w:rsid w:val="00614FA8"/>
    <w:rsid w:val="006328BB"/>
    <w:rsid w:val="00637701"/>
    <w:rsid w:val="00644857"/>
    <w:rsid w:val="006E7284"/>
    <w:rsid w:val="00723E3F"/>
    <w:rsid w:val="00744139"/>
    <w:rsid w:val="007469C5"/>
    <w:rsid w:val="0076474D"/>
    <w:rsid w:val="00771FA7"/>
    <w:rsid w:val="0086022A"/>
    <w:rsid w:val="0087571A"/>
    <w:rsid w:val="008D14AB"/>
    <w:rsid w:val="008D59FD"/>
    <w:rsid w:val="00964FF9"/>
    <w:rsid w:val="00966B1B"/>
    <w:rsid w:val="009D76E3"/>
    <w:rsid w:val="00AA3A9A"/>
    <w:rsid w:val="00B374F4"/>
    <w:rsid w:val="00B41B9C"/>
    <w:rsid w:val="00BB70ED"/>
    <w:rsid w:val="00C3793D"/>
    <w:rsid w:val="00C50F50"/>
    <w:rsid w:val="00C91C6A"/>
    <w:rsid w:val="00CA194C"/>
    <w:rsid w:val="00CF15FC"/>
    <w:rsid w:val="00D12BF1"/>
    <w:rsid w:val="00D22428"/>
    <w:rsid w:val="00D24361"/>
    <w:rsid w:val="00D41FD3"/>
    <w:rsid w:val="00D72D78"/>
    <w:rsid w:val="00E111C6"/>
    <w:rsid w:val="00F05673"/>
    <w:rsid w:val="00F06100"/>
    <w:rsid w:val="00F5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95B84"/>
  <w15:chartTrackingRefBased/>
  <w15:docId w15:val="{B87693A2-7FB3-465B-80BB-11F9F4FE1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F3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11C"/>
  </w:style>
  <w:style w:type="paragraph" w:styleId="Stopka">
    <w:name w:val="footer"/>
    <w:basedOn w:val="Normalny"/>
    <w:link w:val="StopkaZnak"/>
    <w:uiPriority w:val="99"/>
    <w:unhideWhenUsed/>
    <w:rsid w:val="004F3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11C"/>
  </w:style>
  <w:style w:type="paragraph" w:styleId="Akapitzlist">
    <w:name w:val="List Paragraph"/>
    <w:basedOn w:val="Normalny"/>
    <w:uiPriority w:val="34"/>
    <w:qFormat/>
    <w:rsid w:val="004F311C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Poprawka">
    <w:name w:val="Revision"/>
    <w:hidden/>
    <w:uiPriority w:val="99"/>
    <w:semiHidden/>
    <w:rsid w:val="00C50F5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97A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A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7A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A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7A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Dziadosz Marek</dc:creator>
  <cp:keywords/>
  <dc:description/>
  <cp:lastModifiedBy>Pawłowska Agnieszka</cp:lastModifiedBy>
  <cp:revision>2</cp:revision>
  <dcterms:created xsi:type="dcterms:W3CDTF">2025-02-25T09:29:00Z</dcterms:created>
  <dcterms:modified xsi:type="dcterms:W3CDTF">2025-02-25T09:29:00Z</dcterms:modified>
</cp:coreProperties>
</file>